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84656c80e4b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OPTIMUSPISTOR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OPTIMUSPISTOR AS</w:t>
      </w:r>
    </w:p>
    <w:sectPr>
      <w:headerReference xmlns:r="http://schemas.openxmlformats.org/officeDocument/2006/relationships" w:type="default" r:id="R96f8e79194064adc"/>
      <w:footerReference xmlns:r="http://schemas.openxmlformats.org/officeDocument/2006/relationships" w:type="default" r:id="R947636c2fc2f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OPTIMUSPISTOR AS   ·   Org.nr 811 669 342   ·   Hospitsveien 21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OPTIMUSPISTOR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8e79194064adc" /><Relationship Type="http://schemas.openxmlformats.org/officeDocument/2006/relationships/footer" Target="/word/footer1.xml" Id="R947636c2fc2f4435" /></Relationships>
</file>