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2c910cab5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fe05ec99ab364a50"/>
      <w:footerReference xmlns:r="http://schemas.openxmlformats.org/officeDocument/2006/relationships" w:type="default" r:id="Re507eeb891bd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5ec99ab364a50" /><Relationship Type="http://schemas.openxmlformats.org/officeDocument/2006/relationships/footer" Target="/word/footer1.xml" Id="Re507eeb891bd476e" /></Relationships>
</file>