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ba720bdda47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FORVALTNING AS</w:t>
      </w:r>
    </w:p>
    <w:sectPr>
      <w:headerReference xmlns:r="http://schemas.openxmlformats.org/officeDocument/2006/relationships" w:type="default" r:id="R85236877c0d949b0"/>
      <w:footerReference xmlns:r="http://schemas.openxmlformats.org/officeDocument/2006/relationships" w:type="default" r:id="Raf4a21b1dab8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FORVALTNING AS   ·   Org.nr 816 025 982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36877c0d949b0" /><Relationship Type="http://schemas.openxmlformats.org/officeDocument/2006/relationships/footer" Target="/word/footer1.xml" Id="Raf4a21b1dab8477e" /></Relationships>
</file>