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29f060b85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MÅLBART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MÅLBART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c264144634eb1"/>
      <w:footerReference xmlns:r="http://schemas.openxmlformats.org/officeDocument/2006/relationships" w:type="default" r:id="Rc6fcc0e7e0a3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c264144634eb1" /><Relationship Type="http://schemas.openxmlformats.org/officeDocument/2006/relationships/footer" Target="/word/footer1.xml" Id="Rc6fcc0e7e0a3469b" /></Relationships>
</file>