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c26497162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b8c54f27b46f3"/>
      <w:footerReference xmlns:r="http://schemas.openxmlformats.org/officeDocument/2006/relationships" w:type="default" r:id="Rc53925569712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b8c54f27b46f3" /><Relationship Type="http://schemas.openxmlformats.org/officeDocument/2006/relationships/footer" Target="/word/footer1.xml" Id="Rc5392556971240f7" /></Relationships>
</file>