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1f7742bc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a61df8b7457d499b"/>
      <w:footerReference xmlns:r="http://schemas.openxmlformats.org/officeDocument/2006/relationships" w:type="default" r:id="R44851c4c6ba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df8b7457d499b" /><Relationship Type="http://schemas.openxmlformats.org/officeDocument/2006/relationships/footer" Target="/word/footer1.xml" Id="R44851c4c6ba64fbe" /></Relationships>
</file>