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41a134517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 CAPITAL 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065285bda7324148"/>
      <w:footerReference xmlns:r="http://schemas.openxmlformats.org/officeDocument/2006/relationships" w:type="default" r:id="R1c0d53e2138b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285bda7324148" /><Relationship Type="http://schemas.openxmlformats.org/officeDocument/2006/relationships/footer" Target="/word/footer1.xml" Id="R1c0d53e2138b4570" /></Relationships>
</file>