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d440c57d8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PIKHAUGEN 3 AS, org.nr 820 149 432,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a8f67a52288b450d"/>
      <w:footerReference xmlns:r="http://schemas.openxmlformats.org/officeDocument/2006/relationships" w:type="default" r:id="R960c3b5e2038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7a52288b450d" /><Relationship Type="http://schemas.openxmlformats.org/officeDocument/2006/relationships/footer" Target="/word/footer1.xml" Id="R960c3b5e20384cb4" /></Relationships>
</file>