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a21f25e42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ce0388fcce7941c0"/>
      <w:footerReference xmlns:r="http://schemas.openxmlformats.org/officeDocument/2006/relationships" w:type="default" r:id="R8f093e367923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388fcce7941c0" /><Relationship Type="http://schemas.openxmlformats.org/officeDocument/2006/relationships/footer" Target="/word/footer1.xml" Id="R8f093e3679234c72" /></Relationships>
</file>