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310033e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a21bdb2346a2428d"/>
      <w:footerReference xmlns:r="http://schemas.openxmlformats.org/officeDocument/2006/relationships" w:type="default" r:id="R11f0cb0889c9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bdb2346a2428d" /><Relationship Type="http://schemas.openxmlformats.org/officeDocument/2006/relationships/footer" Target="/word/footer1.xml" Id="R11f0cb0889c9448a" /></Relationships>
</file>