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6c205c31fe47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LASSE TRANSETH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Slemmestad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Slemmestad,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LASSE TRANSETH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0a6242855844bf"/>
      <w:footerReference xmlns:r="http://schemas.openxmlformats.org/officeDocument/2006/relationships" w:type="default" r:id="R434f39d76f0545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LASSE TRANSETH INVEST AS   ·   Org.nr 821 966 132   ·   Nesset 5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LASSE TRANSETH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0a6242855844bf" /><Relationship Type="http://schemas.openxmlformats.org/officeDocument/2006/relationships/footer" Target="/word/footer1.xml" Id="R434f39d76f0545d3" /></Relationships>
</file>