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f4c2e78b1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2a8cce8b04e9e"/>
      <w:footerReference xmlns:r="http://schemas.openxmlformats.org/officeDocument/2006/relationships" w:type="default" r:id="R8a6c0c30348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2a8cce8b04e9e" /><Relationship Type="http://schemas.openxmlformats.org/officeDocument/2006/relationships/footer" Target="/word/footer1.xml" Id="R8a6c0c30348948f9" /></Relationships>
</file>