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51c7809fc4f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293ff45da2664e76"/>
      <w:footerReference xmlns:r="http://schemas.openxmlformats.org/officeDocument/2006/relationships" w:type="default" r:id="R5f39cf73b92f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ff45da2664e76" /><Relationship Type="http://schemas.openxmlformats.org/officeDocument/2006/relationships/footer" Target="/word/footer1.xml" Id="R5f39cf73b92f4632" /></Relationships>
</file>