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e4d354f5b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aa6afc34a78d492a"/>
      <w:footerReference xmlns:r="http://schemas.openxmlformats.org/officeDocument/2006/relationships" w:type="default" r:id="R481250c74092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fc34a78d492a" /><Relationship Type="http://schemas.openxmlformats.org/officeDocument/2006/relationships/footer" Target="/word/footer1.xml" Id="R481250c7409241c1" /></Relationships>
</file>