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34ffacba1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75e3d6ab874a44e3"/>
      <w:footerReference xmlns:r="http://schemas.openxmlformats.org/officeDocument/2006/relationships" w:type="default" r:id="R280914c5b7eb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3d6ab874a44e3" /><Relationship Type="http://schemas.openxmlformats.org/officeDocument/2006/relationships/footer" Target="/word/footer1.xml" Id="R280914c5b7eb4101" /></Relationships>
</file>