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872c02cdf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9b142927011b45e0"/>
      <w:footerReference xmlns:r="http://schemas.openxmlformats.org/officeDocument/2006/relationships" w:type="default" r:id="R164d791df813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42927011b45e0" /><Relationship Type="http://schemas.openxmlformats.org/officeDocument/2006/relationships/footer" Target="/word/footer1.xml" Id="R164d791df8134023" /></Relationships>
</file>