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988c8997c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e23bcc3c30c54eb1"/>
      <w:footerReference xmlns:r="http://schemas.openxmlformats.org/officeDocument/2006/relationships" w:type="default" r:id="R430812ebf76f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bcc3c30c54eb1" /><Relationship Type="http://schemas.openxmlformats.org/officeDocument/2006/relationships/footer" Target="/word/footer1.xml" Id="R430812ebf76f471f" /></Relationships>
</file>