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15fd1cecc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fa541c97fa8645a1"/>
      <w:footerReference xmlns:r="http://schemas.openxmlformats.org/officeDocument/2006/relationships" w:type="default" r:id="Raa113642cf31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41c97fa8645a1" /><Relationship Type="http://schemas.openxmlformats.org/officeDocument/2006/relationships/footer" Target="/word/footer1.xml" Id="Raa113642cf314d07" /></Relationships>
</file>