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0872e1faec4e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SELSKAPNORGE AS</w:t>
      </w:r>
    </w:p>
    <w:sectPr>
      <w:headerReference xmlns:r="http://schemas.openxmlformats.org/officeDocument/2006/relationships" w:type="default" r:id="Rb203a878de3e468c"/>
      <w:footerReference xmlns:r="http://schemas.openxmlformats.org/officeDocument/2006/relationships" w:type="default" r:id="Rc300ca1b9f6e40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SELSKAPNORGE AS   ·   Org.nr 828 294 962   ·   c/o Yasin Karagül, Havnegata 4A   ·   3040 DRAMMEN   ·   yasin-q@hotmail.com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SELSKAPNORGE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03a878de3e468c" /><Relationship Type="http://schemas.openxmlformats.org/officeDocument/2006/relationships/footer" Target="/word/footer1.xml" Id="Rc300ca1b9f6e405b" /></Relationships>
</file>