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2de67889a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08efe772c7f84644"/>
      <w:footerReference xmlns:r="http://schemas.openxmlformats.org/officeDocument/2006/relationships" w:type="default" r:id="R052b02f02364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fe772c7f84644" /><Relationship Type="http://schemas.openxmlformats.org/officeDocument/2006/relationships/footer" Target="/word/footer1.xml" Id="R052b02f023644126" /></Relationships>
</file>