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7559e98039c47d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AI-FORCE MEDIA AS</w:t>
      </w:r>
    </w:p>
    <w:sectPr>
      <w:headerReference xmlns:r="http://schemas.openxmlformats.org/officeDocument/2006/relationships" w:type="default" r:id="Re116792a54a84fae"/>
      <w:footerReference xmlns:r="http://schemas.openxmlformats.org/officeDocument/2006/relationships" w:type="default" r:id="R2fe18d3922b742d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AI-FORCE MEDIA AS   ·   Org.nr 831 069 392   ·   Torggata 23   ·   0183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AI-FORCE MEDIA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116792a54a84fae" /><Relationship Type="http://schemas.openxmlformats.org/officeDocument/2006/relationships/footer" Target="/word/footer1.xml" Id="R2fe18d3922b742da" /></Relationships>
</file>