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81b1f390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56689b1346084cfa"/>
      <w:footerReference xmlns:r="http://schemas.openxmlformats.org/officeDocument/2006/relationships" w:type="default" r:id="Ra648c182c722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89b1346084cfa" /><Relationship Type="http://schemas.openxmlformats.org/officeDocument/2006/relationships/footer" Target="/word/footer1.xml" Id="Ra648c182c72242ef" /></Relationships>
</file>