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a817e5597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642eb099ee4f477a"/>
      <w:footerReference xmlns:r="http://schemas.openxmlformats.org/officeDocument/2006/relationships" w:type="default" r:id="Re04cf6be72c3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eb099ee4f477a" /><Relationship Type="http://schemas.openxmlformats.org/officeDocument/2006/relationships/footer" Target="/word/footer1.xml" Id="Re04cf6be72c3488d" /></Relationships>
</file>