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9becd7508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23a6b8b0e46dd"/>
      <w:footerReference xmlns:r="http://schemas.openxmlformats.org/officeDocument/2006/relationships" w:type="default" r:id="R92a2590b476f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23a6b8b0e46dd" /><Relationship Type="http://schemas.openxmlformats.org/officeDocument/2006/relationships/footer" Target="/word/footer1.xml" Id="R92a2590b476f427b" /></Relationships>
</file>