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860395974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1aef75cca64041b0"/>
      <w:footerReference xmlns:r="http://schemas.openxmlformats.org/officeDocument/2006/relationships" w:type="default" r:id="Rbb0911fad2cd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f75cca64041b0" /><Relationship Type="http://schemas.openxmlformats.org/officeDocument/2006/relationships/footer" Target="/word/footer1.xml" Id="Rbb0911fad2cd480a" /></Relationships>
</file>