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92ec27524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883f1b9d9a3f4d65"/>
      <w:footerReference xmlns:r="http://schemas.openxmlformats.org/officeDocument/2006/relationships" w:type="default" r:id="R114f6ff9bca0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f1b9d9a3f4d65" /><Relationship Type="http://schemas.openxmlformats.org/officeDocument/2006/relationships/footer" Target="/word/footer1.xml" Id="R114f6ff9bca041c5" /></Relationships>
</file>