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f711daf1b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SKUE SPAREBANK</w:t>
      </w:r>
    </w:p>
    <w:sectPr>
      <w:headerReference xmlns:r="http://schemas.openxmlformats.org/officeDocument/2006/relationships" w:type="default" r:id="Rbefb642fd1fa473d"/>
      <w:footerReference xmlns:r="http://schemas.openxmlformats.org/officeDocument/2006/relationships" w:type="default" r:id="Rdd7dc69187d5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b642fd1fa473d" /><Relationship Type="http://schemas.openxmlformats.org/officeDocument/2006/relationships/footer" Target="/word/footer1.xml" Id="Rdd7dc69187d54e34" /></Relationships>
</file>