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aa2092132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be0de0ef96be4c27"/>
      <w:footerReference xmlns:r="http://schemas.openxmlformats.org/officeDocument/2006/relationships" w:type="default" r:id="Rec3298992211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de0ef96be4c27" /><Relationship Type="http://schemas.openxmlformats.org/officeDocument/2006/relationships/footer" Target="/word/footer1.xml" Id="Rec329899221146e9" /></Relationships>
</file>