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52b72c7784d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44527e42e6eb4255"/>
      <w:footerReference xmlns:r="http://schemas.openxmlformats.org/officeDocument/2006/relationships" w:type="default" r:id="R474b800022ef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27e42e6eb4255" /><Relationship Type="http://schemas.openxmlformats.org/officeDocument/2006/relationships/footer" Target="/word/footer1.xml" Id="R474b800022ef406f" /></Relationships>
</file>