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5d52ab450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75f68b8084eca"/>
      <w:footerReference xmlns:r="http://schemas.openxmlformats.org/officeDocument/2006/relationships" w:type="default" r:id="Rf3473bed1eda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75f68b8084eca" /><Relationship Type="http://schemas.openxmlformats.org/officeDocument/2006/relationships/footer" Target="/word/footer1.xml" Id="Rf3473bed1eda4663" /></Relationships>
</file>