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782181f16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c7087b96d8e64ff1"/>
      <w:footerReference xmlns:r="http://schemas.openxmlformats.org/officeDocument/2006/relationships" w:type="default" r:id="Rac9968b77f1c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87b96d8e64ff1" /><Relationship Type="http://schemas.openxmlformats.org/officeDocument/2006/relationships/footer" Target="/word/footer1.xml" Id="Rac9968b77f1c4679" /></Relationships>
</file>