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8d1df9694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2fbd70ffd4027"/>
      <w:footerReference xmlns:r="http://schemas.openxmlformats.org/officeDocument/2006/relationships" w:type="default" r:id="Ra4672704455a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2fbd70ffd4027" /><Relationship Type="http://schemas.openxmlformats.org/officeDocument/2006/relationships/footer" Target="/word/footer1.xml" Id="Ra4672704455a4a3c" /></Relationships>
</file>