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cc2337010cc4a9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REVISIONSBUREAUET AS</w:t>
      </w:r>
    </w:p>
    <w:sectPr>
      <w:headerReference xmlns:r="http://schemas.openxmlformats.org/officeDocument/2006/relationships" w:type="default" r:id="R46fae49d6dde4450"/>
      <w:footerReference xmlns:r="http://schemas.openxmlformats.org/officeDocument/2006/relationships" w:type="default" r:id="R993e4c2bfd39442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REVISIONSBUREAUET AS   ·   Org.nr 875 868 632   ·   Mølleparken 4   ·   0459 OSLO   ·   Tlf. 23 05 94 50   ·   post@rbas.no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REVISIONSBUREAUET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6fae49d6dde4450" /><Relationship Type="http://schemas.openxmlformats.org/officeDocument/2006/relationships/footer" Target="/word/footer1.xml" Id="R993e4c2bfd394421" /></Relationships>
</file>