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4aa99a709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738f825bb4b7e"/>
      <w:footerReference xmlns:r="http://schemas.openxmlformats.org/officeDocument/2006/relationships" w:type="default" r:id="R02ccd8e9c37a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738f825bb4b7e" /><Relationship Type="http://schemas.openxmlformats.org/officeDocument/2006/relationships/footer" Target="/word/footer1.xml" Id="R02ccd8e9c37a47d9" /></Relationships>
</file>