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ab958dd04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72cc7a67bfbd400b"/>
      <w:footerReference xmlns:r="http://schemas.openxmlformats.org/officeDocument/2006/relationships" w:type="default" r:id="R28845469c380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c7a67bfbd400b" /><Relationship Type="http://schemas.openxmlformats.org/officeDocument/2006/relationships/footer" Target="/word/footer1.xml" Id="R28845469c3804fa7" /></Relationships>
</file>