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138176f1c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98d27f8515984c3c"/>
      <w:footerReference xmlns:r="http://schemas.openxmlformats.org/officeDocument/2006/relationships" w:type="default" r:id="R23660182331f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27f8515984c3c" /><Relationship Type="http://schemas.openxmlformats.org/officeDocument/2006/relationships/footer" Target="/word/footer1.xml" Id="R23660182331f4ca3" /></Relationships>
</file>