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17e5349cb46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TOM CHRISTOFFERSEN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TOM CHRISTOFFERSEN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8abb68120d4a69"/>
      <w:footerReference xmlns:r="http://schemas.openxmlformats.org/officeDocument/2006/relationships" w:type="default" r:id="R7c5f71eb490b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abb68120d4a69" /><Relationship Type="http://schemas.openxmlformats.org/officeDocument/2006/relationships/footer" Target="/word/footer1.xml" Id="R7c5f71eb490b4045" /></Relationships>
</file>