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d8f8fc93d941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MAGGIEBERRY AS</w:t>
      </w:r>
    </w:p>
    <w:sectPr>
      <w:headerReference xmlns:r="http://schemas.openxmlformats.org/officeDocument/2006/relationships" w:type="default" r:id="Rbbc9115410a94613"/>
      <w:footerReference xmlns:r="http://schemas.openxmlformats.org/officeDocument/2006/relationships" w:type="default" r:id="R25b525b119cd43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MAGGIEBERRY AS   ·   Org.nr 883 744 802   ·   Rådhusgata 23   ·   0158 OSLO   ·   Tlf. 22 98 97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MAGGIEBERRY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c9115410a94613" /><Relationship Type="http://schemas.openxmlformats.org/officeDocument/2006/relationships/footer" Target="/word/footer1.xml" Id="R25b525b119cd43e8" /></Relationships>
</file>