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81af94f9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e462ddf888514f52"/>
      <w:footerReference xmlns:r="http://schemas.openxmlformats.org/officeDocument/2006/relationships" w:type="default" r:id="R32f41902fe1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2ddf888514f52" /><Relationship Type="http://schemas.openxmlformats.org/officeDocument/2006/relationships/footer" Target="/word/footer1.xml" Id="R32f41902fe1d4c98" /></Relationships>
</file>