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76a43e784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a5a3b5bb831c4b7c"/>
      <w:footerReference xmlns:r="http://schemas.openxmlformats.org/officeDocument/2006/relationships" w:type="default" r:id="Rca3f25725dc3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3b5bb831c4b7c" /><Relationship Type="http://schemas.openxmlformats.org/officeDocument/2006/relationships/footer" Target="/word/footer1.xml" Id="Rca3f25725dc34090" /></Relationships>
</file>