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544bd5fe2d4a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d22643b801c54c98"/>
      <w:footerReference xmlns:r="http://schemas.openxmlformats.org/officeDocument/2006/relationships" w:type="default" r:id="R37a22b629eaa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2643b801c54c98" /><Relationship Type="http://schemas.openxmlformats.org/officeDocument/2006/relationships/footer" Target="/word/footer1.xml" Id="R37a22b629eaa4b05" /></Relationships>
</file>