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280f56d0241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AHM INVEST AS, org.nr 889 160 942,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df79fd9c7041485f"/>
      <w:footerReference xmlns:r="http://schemas.openxmlformats.org/officeDocument/2006/relationships" w:type="default" r:id="Rb8e2e02a006c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9fd9c7041485f" /><Relationship Type="http://schemas.openxmlformats.org/officeDocument/2006/relationships/footer" Target="/word/footer1.xml" Id="Rb8e2e02a006c4026" /></Relationships>
</file>