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9f68ec48744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Jevnaker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AHM INVEST AS.</w:t>
      </w:r>
    </w:p>
    <w:sectPr>
      <w:headerReference xmlns:r="http://schemas.openxmlformats.org/officeDocument/2006/relationships" w:type="default" r:id="R28c49a6883144bc0"/>
      <w:footerReference xmlns:r="http://schemas.openxmlformats.org/officeDocument/2006/relationships" w:type="default" r:id="R9769191dec96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49a6883144bc0" /><Relationship Type="http://schemas.openxmlformats.org/officeDocument/2006/relationships/footer" Target="/word/footer1.xml" Id="R9769191dec964884" /></Relationships>
</file>