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f326ef9d1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SPHERE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1bbf55b83cc44463"/>
      <w:footerReference xmlns:r="http://schemas.openxmlformats.org/officeDocument/2006/relationships" w:type="default" r:id="Ra1f9aefab7bd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f55b83cc44463" /><Relationship Type="http://schemas.openxmlformats.org/officeDocument/2006/relationships/footer" Target="/word/footer1.xml" Id="Ra1f9aefab7bd4e21" /></Relationships>
</file>