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ad3c73251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47afe0b6e0804eab"/>
      <w:footerReference xmlns:r="http://schemas.openxmlformats.org/officeDocument/2006/relationships" w:type="default" r:id="R6657cbbdf41b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fe0b6e0804eab" /><Relationship Type="http://schemas.openxmlformats.org/officeDocument/2006/relationships/footer" Target="/word/footer1.xml" Id="R6657cbbdf41b41ab" /></Relationships>
</file>