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e3eb2d16f4b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TOBIASSEN HOLDING AS, org.nr 891 590 482,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TOBIASSEN HOLDING AS</w:t>
      </w:r>
    </w:p>
    <w:sectPr>
      <w:headerReference xmlns:r="http://schemas.openxmlformats.org/officeDocument/2006/relationships" w:type="default" r:id="R0a67f5dfd3f74a8c"/>
      <w:footerReference xmlns:r="http://schemas.openxmlformats.org/officeDocument/2006/relationships" w:type="default" r:id="R2b6ebf3b8852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TOBIASSEN HOLDING AS   ·   Org.nr 891 590 482   ·   Storgaten 56   ·   8200 FAUSKE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TOBIASSEN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67f5dfd3f74a8c" /><Relationship Type="http://schemas.openxmlformats.org/officeDocument/2006/relationships/footer" Target="/word/footer1.xml" Id="R2b6ebf3b885249d1" /></Relationships>
</file>