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71edd4ccc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8ddba14c8725411e"/>
      <w:footerReference xmlns:r="http://schemas.openxmlformats.org/officeDocument/2006/relationships" w:type="default" r:id="R6b48cd8329b1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ba14c8725411e" /><Relationship Type="http://schemas.openxmlformats.org/officeDocument/2006/relationships/footer" Target="/word/footer1.xml" Id="R6b48cd8329b14f15" /></Relationships>
</file>