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1d020bba0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da885669c7384e68"/>
      <w:footerReference xmlns:r="http://schemas.openxmlformats.org/officeDocument/2006/relationships" w:type="default" r:id="R611b33007fa0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5669c7384e68" /><Relationship Type="http://schemas.openxmlformats.org/officeDocument/2006/relationships/footer" Target="/word/footer1.xml" Id="R611b33007fa04fed" /></Relationships>
</file>