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aa9940cad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af086b49fcd54100"/>
      <w:footerReference xmlns:r="http://schemas.openxmlformats.org/officeDocument/2006/relationships" w:type="default" r:id="R6d7b10199e5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86b49fcd54100" /><Relationship Type="http://schemas.openxmlformats.org/officeDocument/2006/relationships/footer" Target="/word/footer1.xml" Id="R6d7b10199e534367" /></Relationships>
</file>