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b72d2d8d7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a78b9c37877c414b"/>
      <w:footerReference xmlns:r="http://schemas.openxmlformats.org/officeDocument/2006/relationships" w:type="default" r:id="Rb32b001e88f9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b9c37877c414b" /><Relationship Type="http://schemas.openxmlformats.org/officeDocument/2006/relationships/footer" Target="/word/footer1.xml" Id="Rb32b001e88f94d8a" /></Relationships>
</file>